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Муниципальное бюджетное учреждение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г.Ростова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-на-Дону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«Дом детского творчества»</w:t>
      </w:r>
    </w:p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0329A" w:rsidTr="00A0329A">
        <w:tc>
          <w:tcPr>
            <w:tcW w:w="4672" w:type="dxa"/>
          </w:tcPr>
          <w:p w:rsidR="00A0329A" w:rsidRP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 w:rsidRPr="00A0329A">
              <w:rPr>
                <w:rFonts w:ascii="Times New Roman" w:eastAsia="Times New Roman" w:hAnsi="Times New Roman"/>
              </w:rPr>
              <w:t>ПРИНЯТО</w:t>
            </w:r>
          </w:p>
          <w:p w:rsid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 О</w:t>
            </w:r>
            <w:r w:rsidRPr="00A0329A">
              <w:rPr>
                <w:rFonts w:ascii="Times New Roman" w:eastAsia="Times New Roman" w:hAnsi="Times New Roman"/>
              </w:rPr>
              <w:t xml:space="preserve">бщем </w:t>
            </w:r>
            <w:r>
              <w:rPr>
                <w:rFonts w:ascii="Times New Roman" w:eastAsia="Times New Roman" w:hAnsi="Times New Roman"/>
              </w:rPr>
              <w:t>собрании работников</w:t>
            </w:r>
          </w:p>
          <w:p w:rsid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МБУ ДО ДДТ </w:t>
            </w:r>
          </w:p>
          <w:p w:rsidR="00A0329A" w:rsidRPr="00A0329A" w:rsidRDefault="00A0329A" w:rsidP="00A0329A">
            <w:pPr>
              <w:tabs>
                <w:tab w:val="left" w:pos="6763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Протокол № ___ от __________</w:t>
            </w:r>
          </w:p>
        </w:tc>
        <w:tc>
          <w:tcPr>
            <w:tcW w:w="4673" w:type="dxa"/>
          </w:tcPr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УТВЕРЖДАЮ</w:t>
            </w:r>
          </w:p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Директор МБУ ДО ДДТ </w:t>
            </w:r>
          </w:p>
          <w:p w:rsid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____________ Н.Н. Андреева</w:t>
            </w:r>
          </w:p>
          <w:p w:rsidR="00A0329A" w:rsidRPr="00A0329A" w:rsidRDefault="00A0329A" w:rsidP="00A0329A">
            <w:pPr>
              <w:tabs>
                <w:tab w:val="left" w:pos="6763"/>
              </w:tabs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Приказ №___ от ________</w:t>
            </w:r>
          </w:p>
        </w:tc>
      </w:tr>
    </w:tbl>
    <w:p w:rsidR="00F57070" w:rsidRDefault="00F57070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ПОЛОЖЕНИЕ</w:t>
      </w: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7732BF" w:rsidRDefault="00D60227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 рабочей группе по реализации проекта инновационной работы в статусе областной инновационной площадки</w:t>
      </w:r>
    </w:p>
    <w:p w:rsidR="007732BF" w:rsidRDefault="005E4239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бюджетного учреждения</w:t>
      </w:r>
    </w:p>
    <w:p w:rsidR="007732BF" w:rsidRDefault="007732BF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г.Ростова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-на-Дону</w:t>
      </w:r>
    </w:p>
    <w:p w:rsidR="007732BF" w:rsidRDefault="007732BF" w:rsidP="007732BF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«Дом детского творчества»</w:t>
      </w: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7732BF" w:rsidRDefault="007732BF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5E4239" w:rsidRDefault="005E4239" w:rsidP="00F57070">
      <w:p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г. Ростов-на-Дону</w:t>
      </w:r>
    </w:p>
    <w:p w:rsidR="005E4239" w:rsidRPr="00303267" w:rsidRDefault="005E4239" w:rsidP="00303267">
      <w:pPr>
        <w:pStyle w:val="a4"/>
        <w:numPr>
          <w:ilvl w:val="0"/>
          <w:numId w:val="3"/>
        </w:numPr>
        <w:tabs>
          <w:tab w:val="left" w:pos="6763"/>
        </w:tabs>
        <w:jc w:val="center"/>
        <w:rPr>
          <w:rFonts w:ascii="Times New Roman" w:eastAsia="Times New Roman" w:hAnsi="Times New Roman"/>
          <w:sz w:val="28"/>
          <w:szCs w:val="28"/>
        </w:rPr>
      </w:pPr>
    </w:p>
    <w:p w:rsid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DD7243">
        <w:rPr>
          <w:rFonts w:ascii="Times New Roman" w:hAnsi="Times New Roman" w:cs="Times New Roman"/>
          <w:sz w:val="28"/>
          <w:szCs w:val="28"/>
        </w:rPr>
        <w:t xml:space="preserve">Настоящее Положение  о рабочей группе по реализации проекта инновационной работы в статусе </w:t>
      </w:r>
      <w:r w:rsidR="005E4239" w:rsidRPr="00515963">
        <w:rPr>
          <w:rFonts w:ascii="Times New Roman" w:hAnsi="Times New Roman" w:cs="Times New Roman"/>
          <w:sz w:val="28"/>
          <w:szCs w:val="28"/>
        </w:rPr>
        <w:t>о</w:t>
      </w:r>
      <w:r w:rsidR="00DD7243">
        <w:rPr>
          <w:rFonts w:ascii="Times New Roman" w:hAnsi="Times New Roman" w:cs="Times New Roman"/>
          <w:sz w:val="28"/>
          <w:szCs w:val="28"/>
        </w:rPr>
        <w:t>бластной инновационной площадки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 xml:space="preserve">в </w:t>
      </w:r>
      <w:r w:rsidR="00DD7243">
        <w:rPr>
          <w:rFonts w:ascii="Times New Roman" w:eastAsia="Times New Roman" w:hAnsi="Times New Roman" w:cs="Times New Roman"/>
          <w:sz w:val="28"/>
          <w:szCs w:val="28"/>
        </w:rPr>
        <w:t>муниципальном бюджетном учреждении</w:t>
      </w:r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Железнодорожного района </w:t>
      </w:r>
      <w:proofErr w:type="spellStart"/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>г.Ростова</w:t>
      </w:r>
      <w:proofErr w:type="spellEnd"/>
      <w:r w:rsidR="007F5589" w:rsidRPr="00515963">
        <w:rPr>
          <w:rFonts w:ascii="Times New Roman" w:eastAsia="Times New Roman" w:hAnsi="Times New Roman" w:cs="Times New Roman"/>
          <w:sz w:val="28"/>
          <w:szCs w:val="28"/>
        </w:rPr>
        <w:t xml:space="preserve">-на-Дону «Дом детского творчества» </w:t>
      </w:r>
      <w:r w:rsidR="007F5589" w:rsidRPr="00515963">
        <w:rPr>
          <w:rFonts w:ascii="Times New Roman" w:hAnsi="Times New Roman" w:cs="Times New Roman"/>
          <w:sz w:val="28"/>
          <w:szCs w:val="28"/>
        </w:rPr>
        <w:t>(далее - Положение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) </w:t>
      </w:r>
      <w:r w:rsidR="00515963">
        <w:rPr>
          <w:rFonts w:ascii="Times New Roman" w:hAnsi="Times New Roman" w:cs="Times New Roman"/>
          <w:sz w:val="28"/>
          <w:szCs w:val="28"/>
        </w:rPr>
        <w:t>опред</w:t>
      </w:r>
      <w:r w:rsidR="00DD7243">
        <w:rPr>
          <w:rFonts w:ascii="Times New Roman" w:hAnsi="Times New Roman" w:cs="Times New Roman"/>
          <w:sz w:val="28"/>
          <w:szCs w:val="28"/>
        </w:rPr>
        <w:t>еляет</w:t>
      </w:r>
      <w:r w:rsidR="00515963">
        <w:rPr>
          <w:rFonts w:ascii="Times New Roman" w:hAnsi="Times New Roman" w:cs="Times New Roman"/>
          <w:sz w:val="28"/>
          <w:szCs w:val="28"/>
        </w:rPr>
        <w:t xml:space="preserve"> </w:t>
      </w:r>
      <w:r w:rsidR="00DD7243">
        <w:rPr>
          <w:rFonts w:ascii="Times New Roman" w:hAnsi="Times New Roman" w:cs="Times New Roman"/>
          <w:sz w:val="28"/>
          <w:szCs w:val="28"/>
        </w:rPr>
        <w:t>цели, задачи деятельности, особенности организации работы</w:t>
      </w:r>
      <w:r w:rsidR="004F3379">
        <w:rPr>
          <w:rFonts w:ascii="Times New Roman" w:hAnsi="Times New Roman" w:cs="Times New Roman"/>
          <w:sz w:val="28"/>
          <w:szCs w:val="28"/>
        </w:rPr>
        <w:t xml:space="preserve">, состав, порядок работы, права  и обязанности членов рабочей группы </w:t>
      </w:r>
      <w:r w:rsidR="00692E35">
        <w:rPr>
          <w:rFonts w:ascii="Times New Roman" w:hAnsi="Times New Roman" w:cs="Times New Roman"/>
          <w:sz w:val="28"/>
          <w:szCs w:val="28"/>
        </w:rPr>
        <w:t xml:space="preserve">по реализации проекта инновационной опытно-экспериментальной работы (далее ОЭР)   в статусе областной инновационной площадки (далее ОИП) в </w:t>
      </w:r>
      <w:r w:rsidR="00692E35">
        <w:rPr>
          <w:rFonts w:ascii="Times New Roman" w:eastAsia="Times New Roman" w:hAnsi="Times New Roman" w:cs="Times New Roman"/>
          <w:sz w:val="28"/>
          <w:szCs w:val="28"/>
        </w:rPr>
        <w:t>муниципальном бюджетном учреждении</w:t>
      </w:r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 Железнодорожного района </w:t>
      </w:r>
      <w:proofErr w:type="spellStart"/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>г.Ростова</w:t>
      </w:r>
      <w:proofErr w:type="spellEnd"/>
      <w:r w:rsidR="00515963" w:rsidRPr="00515963">
        <w:rPr>
          <w:rFonts w:ascii="Times New Roman" w:eastAsia="Times New Roman" w:hAnsi="Times New Roman" w:cs="Times New Roman"/>
          <w:sz w:val="28"/>
          <w:szCs w:val="28"/>
        </w:rPr>
        <w:t>-на-Дону «Дом детского творчества»</w:t>
      </w:r>
      <w:r w:rsidR="00202BDF">
        <w:rPr>
          <w:rFonts w:ascii="Times New Roman" w:eastAsia="Times New Roman" w:hAnsi="Times New Roman" w:cs="Times New Roman"/>
          <w:sz w:val="28"/>
          <w:szCs w:val="28"/>
        </w:rPr>
        <w:t xml:space="preserve"> (далее МБУ ДО ДДТ).</w:t>
      </w:r>
    </w:p>
    <w:p w:rsidR="006B4DFA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515963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5E4239" w:rsidRPr="00515963">
        <w:rPr>
          <w:rFonts w:ascii="Times New Roman" w:hAnsi="Times New Roman" w:cs="Times New Roman"/>
          <w:sz w:val="28"/>
          <w:szCs w:val="28"/>
        </w:rPr>
        <w:t>разработан</w:t>
      </w:r>
      <w:r w:rsidR="007F5589" w:rsidRPr="00515963">
        <w:rPr>
          <w:rFonts w:ascii="Times New Roman" w:hAnsi="Times New Roman" w:cs="Times New Roman"/>
          <w:sz w:val="28"/>
          <w:szCs w:val="28"/>
        </w:rPr>
        <w:t>о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</w:p>
    <w:p w:rsidR="006B4DFA" w:rsidRDefault="006B4DFA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E4239" w:rsidRPr="0051596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5E4239" w:rsidRPr="005159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пунктом 4 статьи 20</w:t>
        </w:r>
      </w:hyperlink>
      <w:r w:rsidR="005E4239" w:rsidRPr="00515963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N 273-ФЗ "Об образовании в Российской Федерации", </w:t>
      </w:r>
    </w:p>
    <w:p w:rsidR="006B4DFA" w:rsidRDefault="006B4DFA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="005E4239" w:rsidRPr="00515963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статьей 4</w:t>
        </w:r>
      </w:hyperlink>
      <w:r w:rsidR="005E4239" w:rsidRPr="00515963">
        <w:rPr>
          <w:rFonts w:ascii="Times New Roman" w:hAnsi="Times New Roman" w:cs="Times New Roman"/>
          <w:sz w:val="28"/>
          <w:szCs w:val="28"/>
        </w:rPr>
        <w:t xml:space="preserve"> Областного закона от 14.11.2014 N 26-ЗС "Об образовании в Ростовской области", </w:t>
      </w:r>
    </w:p>
    <w:p w:rsidR="006B4DFA" w:rsidRDefault="006B4DFA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7F5589" w:rsidRPr="00515963">
        <w:rPr>
          <w:rFonts w:ascii="Times New Roman" w:hAnsi="Times New Roman" w:cs="Times New Roman"/>
          <w:sz w:val="28"/>
          <w:szCs w:val="28"/>
        </w:rPr>
        <w:t xml:space="preserve"> </w:t>
      </w:r>
      <w:r w:rsidR="005E4239" w:rsidRPr="00515963">
        <w:rPr>
          <w:rFonts w:ascii="Times New Roman" w:hAnsi="Times New Roman" w:cs="Times New Roman"/>
          <w:sz w:val="28"/>
          <w:szCs w:val="28"/>
        </w:rPr>
        <w:t>Министерства</w:t>
      </w:r>
      <w:proofErr w:type="gramEnd"/>
      <w:r w:rsidR="005E4239" w:rsidRPr="00515963">
        <w:rPr>
          <w:rFonts w:ascii="Times New Roman" w:hAnsi="Times New Roman" w:cs="Times New Roman"/>
          <w:sz w:val="28"/>
          <w:szCs w:val="28"/>
        </w:rPr>
        <w:t xml:space="preserve"> науки и высшего образования Российской Федерации от 22.03.2019 N 21н "Об утверждении Порядка формирования и функционирования Инновационной инфраструктуры в системе образования"</w:t>
      </w:r>
      <w:r w:rsidR="007F5589" w:rsidRPr="0051596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4DFA" w:rsidRDefault="006B4DFA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hyperlink r:id="rId7" w:history="1">
        <w:r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>Приказом</w:t>
        </w:r>
        <w:r w:rsidR="007F5589" w:rsidRPr="00515963">
          <w:rPr>
            <w:rStyle w:val="a5"/>
            <w:rFonts w:ascii="Times New Roman" w:hAnsi="Times New Roman" w:cs="Times New Roman"/>
            <w:bCs/>
            <w:color w:val="auto"/>
            <w:sz w:val="28"/>
            <w:szCs w:val="28"/>
          </w:rPr>
          <w:t xml:space="preserve"> Министерства общего и профессионального образования Ростовской области от 26 апреля 2023 г. N 393 "Об утверждении Порядка признания организаций областными инновационными площадками и функционирования областных инновационных площадок"</w:t>
        </w:r>
      </w:hyperlink>
      <w:r w:rsidR="00214951">
        <w:rPr>
          <w:rFonts w:ascii="Times New Roman" w:eastAsia="Times New Roman" w:hAnsi="Times New Roman" w:cs="Times New Roman"/>
        </w:rPr>
        <w:t xml:space="preserve">, </w:t>
      </w:r>
    </w:p>
    <w:p w:rsidR="006B4DFA" w:rsidRDefault="00214951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02BDF">
        <w:rPr>
          <w:rFonts w:ascii="Times New Roman" w:hAnsi="Times New Roman" w:cs="Times New Roman"/>
          <w:sz w:val="28"/>
          <w:szCs w:val="28"/>
        </w:rPr>
        <w:t>Приказ</w:t>
      </w:r>
      <w:r w:rsidR="006B4DFA">
        <w:rPr>
          <w:rFonts w:ascii="Times New Roman" w:hAnsi="Times New Roman" w:cs="Times New Roman"/>
          <w:sz w:val="28"/>
          <w:szCs w:val="28"/>
        </w:rPr>
        <w:t>ом</w:t>
      </w:r>
      <w:r w:rsidR="00202BDF">
        <w:rPr>
          <w:rFonts w:ascii="Times New Roman" w:hAnsi="Times New Roman" w:cs="Times New Roman"/>
          <w:sz w:val="28"/>
          <w:szCs w:val="28"/>
        </w:rPr>
        <w:t xml:space="preserve"> министерства общего и профессионального образования Ростовской области №1218 от 14.12.2023г.  «Об областных инновационных площадках»</w:t>
      </w:r>
      <w:bookmarkEnd w:id="0"/>
      <w:r w:rsidR="006B4DF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4DFA" w:rsidRDefault="006B4DFA" w:rsidP="006B4DFA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6.Положением </w:t>
      </w:r>
      <w:r>
        <w:rPr>
          <w:rFonts w:ascii="Times New Roman" w:eastAsia="Times New Roman" w:hAnsi="Times New Roman"/>
          <w:sz w:val="28"/>
          <w:szCs w:val="28"/>
        </w:rPr>
        <w:t>об областной инновационной площадке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бюджетного учреждения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г.Ростова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>-на-Дону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«Дом детского творчества»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B4DFA" w:rsidRDefault="006B4DFA" w:rsidP="006B4DFA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</w:p>
    <w:p w:rsidR="006B4DFA" w:rsidRDefault="006B4DFA" w:rsidP="006B4DFA">
      <w:pPr>
        <w:pStyle w:val="a4"/>
        <w:tabs>
          <w:tab w:val="left" w:pos="676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DFA">
        <w:rPr>
          <w:rFonts w:ascii="Times New Roman" w:eastAsia="Times New Roman" w:hAnsi="Times New Roman"/>
          <w:b/>
          <w:sz w:val="28"/>
          <w:szCs w:val="28"/>
        </w:rPr>
        <w:t xml:space="preserve">2. Направления </w:t>
      </w:r>
      <w:r w:rsidRPr="006B4DFA">
        <w:rPr>
          <w:rFonts w:ascii="Times New Roman" w:hAnsi="Times New Roman" w:cs="Times New Roman"/>
          <w:b/>
          <w:sz w:val="28"/>
          <w:szCs w:val="28"/>
        </w:rPr>
        <w:t>деятельности рабочей группы</w:t>
      </w:r>
    </w:p>
    <w:p w:rsidR="006B4DFA" w:rsidRDefault="006B4DFA" w:rsidP="006B4DFA">
      <w:pPr>
        <w:pStyle w:val="a4"/>
        <w:tabs>
          <w:tab w:val="left" w:pos="676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4DFA" w:rsidRDefault="006B4DFA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6B4DFA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Выполнение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приказа 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общего и профессионального образования Ростовской области №1218 от 14.12.2023г.  «Об областных инновационных площадках»</w:t>
      </w:r>
      <w:r>
        <w:rPr>
          <w:rFonts w:ascii="Times New Roman" w:hAnsi="Times New Roman" w:cs="Times New Roman"/>
          <w:sz w:val="28"/>
          <w:szCs w:val="28"/>
        </w:rPr>
        <w:t xml:space="preserve"> по реализации проекта по теме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</w:t>
      </w:r>
      <w:r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Сетевое взаимодействие и социальное партнерство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proofErr w:type="gramStart"/>
      <w:r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как  эффективная</w:t>
      </w:r>
      <w:proofErr w:type="gramEnd"/>
      <w:r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модель партнерской сети по реализации образовательных программ и проектов, для работы с детьми  с различными образовательными потребностями в системе дополнительного образования»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.</w:t>
      </w:r>
    </w:p>
    <w:p w:rsidR="006B4DFA" w:rsidRDefault="006B4DFA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2.2. Изучение нормативных документов и иных материалов по теме ОИП, опыта работы других образовательных учреждений, в том числе городского, регионального, всероссийского.</w:t>
      </w:r>
    </w:p>
    <w:p w:rsidR="006B4DFA" w:rsidRDefault="006B4DFA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2.3. Разработка нормативных локальных актов по теме ОЭР статусе ИОП.</w:t>
      </w:r>
    </w:p>
    <w:p w:rsidR="00110B3C" w:rsidRDefault="00110B3C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2.4. Координация действий и организационно-методическое обеспечение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деятельности  сотрудников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МБУ ДО ДДТ в сфере ОЭР, сотрудничество с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lastRenderedPageBreak/>
        <w:t>другими образовательными учреждениями  и иными организациями, в том числе общественными в условиях ИОП.</w:t>
      </w:r>
    </w:p>
    <w:p w:rsidR="00064692" w:rsidRDefault="00110B3C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2.5. Сопровождение ОЭР в МБУ ДО ДДТ и создание рекомендаций для педагогов, представителей других образовательных учреждений для эффективной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реализации </w:t>
      </w:r>
      <w:r w:rsidR="00064692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проекта</w:t>
      </w:r>
      <w:proofErr w:type="gramEnd"/>
      <w:r w:rsidR="00064692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ОЭР в условиях ИОП.</w:t>
      </w:r>
    </w:p>
    <w:p w:rsidR="00064692" w:rsidRDefault="00064692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6.Обощение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результатов деятельности МБУ ДО ДДТ в условиях ИОП, представление результатов на семинарах, конференциях, в средствах массовой информации (далее СМИ), в том числе, создание публикаций в виде сборников, материалов электронных СМИ.</w:t>
      </w:r>
    </w:p>
    <w:p w:rsidR="00064692" w:rsidRDefault="00064692" w:rsidP="006B4DFA">
      <w:pPr>
        <w:pStyle w:val="a4"/>
        <w:tabs>
          <w:tab w:val="left" w:pos="6763"/>
        </w:tabs>
        <w:ind w:left="0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2.7. Разработка отчетной документации МБУ ДО ДДТ по теме ОЭР и ее предоставление   в Координационный совет, участие в мероприятиях системы образования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г.Ростова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-на-Дону в рамках инновационной деятельности.</w:t>
      </w:r>
    </w:p>
    <w:p w:rsidR="00303267" w:rsidRDefault="00064692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2.8. Сопровождение инновационной деятельности МБУ ДО ДДТ в условиях ИОП.</w:t>
      </w:r>
      <w:r w:rsidR="006B4DFA" w:rsidRPr="006B4DFA">
        <w:rPr>
          <w:rFonts w:ascii="Times New Roman" w:hAnsi="Times New Roman" w:cs="Times New Roman"/>
          <w:sz w:val="28"/>
          <w:szCs w:val="28"/>
        </w:rPr>
        <w:br/>
      </w:r>
      <w:r w:rsidR="00653BFE" w:rsidRPr="00653BF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3. Организация работы</w:t>
      </w:r>
    </w:p>
    <w:p w:rsidR="00653BFE" w:rsidRDefault="00653BFE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53BFE">
        <w:rPr>
          <w:rFonts w:ascii="Times New Roman" w:hAnsi="Times New Roman" w:cs="Times New Roman"/>
          <w:sz w:val="28"/>
          <w:szCs w:val="28"/>
        </w:rPr>
        <w:t xml:space="preserve">3.1. </w:t>
      </w:r>
      <w:r w:rsidR="008D6D94">
        <w:rPr>
          <w:rFonts w:ascii="Times New Roman" w:hAnsi="Times New Roman" w:cs="Times New Roman"/>
          <w:sz w:val="28"/>
          <w:szCs w:val="28"/>
        </w:rPr>
        <w:t>Состав рабочей группы утверждается руководителем МБУ ДО ДДТ.</w:t>
      </w:r>
    </w:p>
    <w:p w:rsidR="008D6D94" w:rsidRDefault="008D6D94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Количество членов рабочей группы определяется, исходя из целей и задач ОЭР.</w:t>
      </w:r>
    </w:p>
    <w:p w:rsidR="008D6D94" w:rsidRDefault="008D6D94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 зависимости от задач очередного этапа ОЭР персональный и количественный состав рабочей группы может меняться.</w:t>
      </w:r>
    </w:p>
    <w:p w:rsidR="008D6D94" w:rsidRDefault="008D6D94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Рабочую группу возглавляет руководитель ИОП.</w:t>
      </w:r>
    </w:p>
    <w:p w:rsidR="008D6D94" w:rsidRDefault="008D6D94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Рабочая группа составляет план работы, обеспечивает изучение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теоретическое  обоснование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материалов по теме ОЭР в условиях ИОП, проведение мониторинговых исследований, обобщение и распространение результатов деятельности.</w:t>
      </w:r>
    </w:p>
    <w:p w:rsidR="008D6D94" w:rsidRDefault="008D6D94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Заседания и работа группы проводятся согласно плану, не реже й раза в квартал, а также по мере необходимости.</w:t>
      </w:r>
    </w:p>
    <w:p w:rsidR="007A349F" w:rsidRDefault="007A349F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Распределение обязанностей между участниками рабочей группы осуществляется на основе договоренностей и фиксируется в протоколах </w:t>
      </w:r>
      <w:r w:rsidRPr="007A349F">
        <w:rPr>
          <w:rFonts w:ascii="Times New Roman" w:hAnsi="Times New Roman" w:cs="Times New Roman"/>
          <w:sz w:val="28"/>
          <w:szCs w:val="28"/>
          <w:highlight w:val="yellow"/>
        </w:rPr>
        <w:t>заседаний рабочей группы.</w:t>
      </w:r>
    </w:p>
    <w:p w:rsidR="007A349F" w:rsidRDefault="007A349F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Вся деятельность рабочей группы документально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оформляется,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итогам</w:t>
      </w:r>
      <w:r w:rsidR="00600DBD">
        <w:rPr>
          <w:rFonts w:ascii="Times New Roman" w:hAnsi="Times New Roman" w:cs="Times New Roman"/>
          <w:sz w:val="28"/>
          <w:szCs w:val="28"/>
        </w:rPr>
        <w:t xml:space="preserve"> составляется отчет, результаты работы освещаются на сайте МБУ ДО ДДТ.</w:t>
      </w:r>
    </w:p>
    <w:p w:rsidR="00600DBD" w:rsidRDefault="00600DBD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9.Результаты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 рабочей группы  представляются в виде научно-методических материалов, рекомендаций, сборников, отчетов о семинарах, конференциях, стажировках и т. д.</w:t>
      </w:r>
    </w:p>
    <w:p w:rsidR="00600DBD" w:rsidRDefault="00600DBD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Анализ деятельности и вся документация рабочей группы представляется руководителю ИОП.</w:t>
      </w:r>
    </w:p>
    <w:p w:rsidR="00600DBD" w:rsidRDefault="00600DBD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3.11. Результаты работы рабочей группы публично представляются педагогическому коллективу школы, общественности.</w:t>
      </w:r>
    </w:p>
    <w:p w:rsidR="00600DBD" w:rsidRDefault="00600DBD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00DBD" w:rsidRDefault="00600DBD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7F2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4. Порядок работы рабочей группы</w:t>
      </w:r>
    </w:p>
    <w:p w:rsidR="00FE7F27" w:rsidRDefault="00FE7F27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E7F27" w:rsidRDefault="00FE7F27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E7F27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Общее руководство рабочей группой осуществляет руководитель группы.</w:t>
      </w:r>
    </w:p>
    <w:p w:rsidR="00FE7F27" w:rsidRDefault="00FE7F27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Руководитель группы: </w:t>
      </w:r>
    </w:p>
    <w:p w:rsidR="00FE7F27" w:rsidRDefault="00FE7F27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заседания рабочей группы;</w:t>
      </w:r>
    </w:p>
    <w:p w:rsidR="00FE7F27" w:rsidRDefault="00FE7F27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отчитывается о деятельности перед педагогическим коллективом, и по поручению директора – перед Координационным советом.</w:t>
      </w:r>
    </w:p>
    <w:p w:rsidR="00566F5B" w:rsidRDefault="00566F5B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Из своего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состава 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первом заседании рабочая группа избирает секретаря.</w:t>
      </w:r>
    </w:p>
    <w:p w:rsidR="00566F5B" w:rsidRDefault="00566F5B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Секретарь ведет протоколы заседаний группы. Протоколы носят открытый характер и доступны для ознакомления педагогическому коллективу.</w:t>
      </w:r>
    </w:p>
    <w:p w:rsidR="00807AB0" w:rsidRDefault="00807AB0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07AB0" w:rsidRDefault="00807AB0" w:rsidP="00807AB0">
      <w:pPr>
        <w:pStyle w:val="a4"/>
        <w:tabs>
          <w:tab w:val="left" w:pos="6763"/>
        </w:tabs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7AB0">
        <w:rPr>
          <w:rFonts w:ascii="Times New Roman" w:hAnsi="Times New Roman" w:cs="Times New Roman"/>
          <w:b/>
          <w:sz w:val="28"/>
          <w:szCs w:val="28"/>
        </w:rPr>
        <w:t>5.Права и обязанности членов рабочей группы</w:t>
      </w: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Члены рабочей группы обязаны:</w:t>
      </w: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присутствовать на заседаниях рабочей группы:</w:t>
      </w: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голосовать по обсуждаемым вопросам;</w:t>
      </w: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исполнять поручения в соответствии с решениями группы;</w:t>
      </w:r>
    </w:p>
    <w:p w:rsidR="00807AB0" w:rsidRDefault="00807AB0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отчитываться о выполненных поручениях в рамках инновационной деятельности в условиях ИОП;</w:t>
      </w:r>
    </w:p>
    <w:p w:rsidR="00807AB0" w:rsidRDefault="00D068DA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владеть информацией о состоянии реализации проекта</w:t>
      </w:r>
      <w:r w:rsidR="009957C5">
        <w:rPr>
          <w:rFonts w:ascii="Times New Roman" w:hAnsi="Times New Roman" w:cs="Times New Roman"/>
          <w:sz w:val="28"/>
          <w:szCs w:val="28"/>
        </w:rPr>
        <w:t xml:space="preserve"> ОЭР в условиях ИОП и предоставлять консультации другим работникам МБУ ДО ДДТ;</w:t>
      </w:r>
    </w:p>
    <w:p w:rsidR="009957C5" w:rsidRDefault="009957C5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соблюдать конфиденциальность информации об обучающихся и сотрудниках, имеющий приватный характер.</w:t>
      </w:r>
    </w:p>
    <w:p w:rsidR="009957C5" w:rsidRDefault="009957C5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Члены рабочей группы имеют право:</w:t>
      </w:r>
    </w:p>
    <w:p w:rsidR="009957C5" w:rsidRDefault="009957C5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знакомиться с материалами и документами, проступающими в рабочую группу;</w:t>
      </w:r>
    </w:p>
    <w:p w:rsidR="009957C5" w:rsidRDefault="009957C5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вносить на рассмотрение группы предложения, статистическую информацию, аналитические данные, связанные с обследованиями и результатами </w:t>
      </w:r>
      <w:r w:rsidR="009D4E03">
        <w:rPr>
          <w:rFonts w:ascii="Times New Roman" w:hAnsi="Times New Roman" w:cs="Times New Roman"/>
          <w:sz w:val="28"/>
          <w:szCs w:val="28"/>
        </w:rPr>
        <w:t>наблюдений в рамках сотрудничества по проекту ОЭР;</w:t>
      </w:r>
    </w:p>
    <w:p w:rsidR="009D4E03" w:rsidRDefault="009D4E03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запрашивать от участников инновационной деятельности необходимую информацию, соответствующую компетенции рабочей группы;</w:t>
      </w:r>
    </w:p>
    <w:p w:rsidR="009D4E03" w:rsidRDefault="009D4E03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приглашать для принятия участия в деятельности рабочей группы представителей педагогического коллектива МБУ ДО ДДТ</w:t>
      </w:r>
      <w:r w:rsidR="00476ED5">
        <w:rPr>
          <w:rFonts w:ascii="Times New Roman" w:hAnsi="Times New Roman" w:cs="Times New Roman"/>
          <w:sz w:val="28"/>
          <w:szCs w:val="28"/>
        </w:rPr>
        <w:t xml:space="preserve">, представителей других образовательных </w:t>
      </w:r>
      <w:proofErr w:type="gramStart"/>
      <w:r w:rsidR="00476ED5">
        <w:rPr>
          <w:rFonts w:ascii="Times New Roman" w:hAnsi="Times New Roman" w:cs="Times New Roman"/>
          <w:sz w:val="28"/>
          <w:szCs w:val="28"/>
        </w:rPr>
        <w:t>учреждений  и</w:t>
      </w:r>
      <w:proofErr w:type="gramEnd"/>
      <w:r w:rsidR="00476ED5">
        <w:rPr>
          <w:rFonts w:ascii="Times New Roman" w:hAnsi="Times New Roman" w:cs="Times New Roman"/>
          <w:sz w:val="28"/>
          <w:szCs w:val="28"/>
        </w:rPr>
        <w:t xml:space="preserve"> организаций-</w:t>
      </w:r>
      <w:r>
        <w:rPr>
          <w:rFonts w:ascii="Times New Roman" w:hAnsi="Times New Roman" w:cs="Times New Roman"/>
          <w:sz w:val="28"/>
          <w:szCs w:val="28"/>
        </w:rPr>
        <w:t>партнеров</w:t>
      </w:r>
      <w:r w:rsidR="00476ED5">
        <w:rPr>
          <w:rFonts w:ascii="Times New Roman" w:hAnsi="Times New Roman" w:cs="Times New Roman"/>
          <w:sz w:val="28"/>
          <w:szCs w:val="28"/>
        </w:rPr>
        <w:t>;</w:t>
      </w:r>
    </w:p>
    <w:p w:rsidR="00476ED5" w:rsidRDefault="00476ED5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давать поручения сотрудникам МБУ ДО ДДТ в рамках проекта ОЭР 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условиях  ИОП</w:t>
      </w:r>
      <w:proofErr w:type="gramEnd"/>
      <w:r>
        <w:rPr>
          <w:rFonts w:ascii="Times New Roman" w:hAnsi="Times New Roman" w:cs="Times New Roman"/>
          <w:sz w:val="28"/>
          <w:szCs w:val="28"/>
        </w:rPr>
        <w:t>, требовать отчет о проделанной работе, направлять педагогических сотрудников для участия в мероприятиях районного и городского уровня в ра</w:t>
      </w:r>
      <w:r w:rsidR="004A0DDA">
        <w:rPr>
          <w:rFonts w:ascii="Times New Roman" w:hAnsi="Times New Roman" w:cs="Times New Roman"/>
          <w:sz w:val="28"/>
          <w:szCs w:val="28"/>
        </w:rPr>
        <w:t>мках инновационной деятельности;</w:t>
      </w:r>
    </w:p>
    <w:p w:rsidR="004A0DDA" w:rsidRDefault="004A0DDA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создавать условия для повышения квалификации </w:t>
      </w:r>
      <w:r w:rsidR="00107A7E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proofErr w:type="gramStart"/>
      <w:r w:rsidR="00107A7E">
        <w:rPr>
          <w:rFonts w:ascii="Times New Roman" w:hAnsi="Times New Roman" w:cs="Times New Roman"/>
          <w:sz w:val="28"/>
          <w:szCs w:val="28"/>
        </w:rPr>
        <w:t>кадров  на</w:t>
      </w:r>
      <w:proofErr w:type="gramEnd"/>
      <w:r w:rsidR="00107A7E">
        <w:rPr>
          <w:rFonts w:ascii="Times New Roman" w:hAnsi="Times New Roman" w:cs="Times New Roman"/>
          <w:sz w:val="28"/>
          <w:szCs w:val="28"/>
        </w:rPr>
        <w:t xml:space="preserve"> основе семинаров, конференций, консультаций, в том числе,  на основе  интерактивного взаимодействия с помощью информационных и телекоммуникационных технологий в условиях ИОП;</w:t>
      </w:r>
    </w:p>
    <w:p w:rsidR="00107A7E" w:rsidRDefault="00107A7E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использования общие материалы рабочей группы для написания публикаций, собственных исследований после принятия соответствующего решения рабочей группы.</w:t>
      </w:r>
    </w:p>
    <w:p w:rsidR="00107A7E" w:rsidRDefault="00107A7E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07A7E" w:rsidRPr="00107A7E" w:rsidRDefault="00107A7E" w:rsidP="00807AB0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07A7E">
        <w:rPr>
          <w:rFonts w:ascii="Times New Roman" w:hAnsi="Times New Roman" w:cs="Times New Roman"/>
          <w:b/>
          <w:sz w:val="28"/>
          <w:szCs w:val="28"/>
        </w:rPr>
        <w:t>6. Документация рабочей группы</w:t>
      </w:r>
    </w:p>
    <w:p w:rsidR="00107A7E" w:rsidRDefault="00107A7E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53BF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регламентирующие деятельность рабочей группы:</w:t>
      </w:r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утвержденный план работы ИОП;</w:t>
      </w:r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положение о рабочей группе;</w:t>
      </w:r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приказ о создании рабочей группы;</w:t>
      </w:r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база методических разработок и рекомендаций;</w:t>
      </w:r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аналитические материалы (отчеты, анализ и т.д.).</w:t>
      </w:r>
      <w:bookmarkStart w:id="1" w:name="_GoBack"/>
      <w:bookmarkEnd w:id="1"/>
    </w:p>
    <w:p w:rsid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107A7E" w:rsidRPr="00107A7E" w:rsidRDefault="00107A7E" w:rsidP="00107A7E">
      <w:pPr>
        <w:pStyle w:val="a4"/>
        <w:tabs>
          <w:tab w:val="left" w:pos="6763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653BFE" w:rsidRDefault="00653BFE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53BFE" w:rsidRPr="006B4DFA" w:rsidRDefault="00653BFE" w:rsidP="006B4DFA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202BDF">
        <w:rPr>
          <w:rFonts w:ascii="Times New Roman" w:eastAsia="Times New Roman" w:hAnsi="Times New Roman"/>
          <w:sz w:val="28"/>
          <w:szCs w:val="28"/>
        </w:rPr>
        <w:t>Положение</w:t>
      </w:r>
      <w:proofErr w:type="gramEnd"/>
      <w:r w:rsidR="00202BDF">
        <w:rPr>
          <w:rFonts w:ascii="Times New Roman" w:eastAsia="Times New Roman" w:hAnsi="Times New Roman"/>
          <w:sz w:val="28"/>
          <w:szCs w:val="28"/>
        </w:rPr>
        <w:t xml:space="preserve"> принимается на срок деятельности  МБУ ДО ДДТ в статусе областной инновационной площадки, установленный  </w:t>
      </w:r>
      <w:r w:rsidR="00B84592">
        <w:rPr>
          <w:rFonts w:ascii="Times New Roman" w:hAnsi="Times New Roman" w:cs="Times New Roman"/>
          <w:sz w:val="28"/>
          <w:szCs w:val="28"/>
        </w:rPr>
        <w:t>Приказом министерства общего и профессионального образования Ростовской области.</w:t>
      </w:r>
    </w:p>
    <w:p w:rsidR="00632F83" w:rsidRPr="00303267" w:rsidRDefault="00303267" w:rsidP="00303267">
      <w:pPr>
        <w:pStyle w:val="a4"/>
        <w:tabs>
          <w:tab w:val="left" w:pos="6763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405CD" w:rsidRPr="00632F83">
        <w:rPr>
          <w:rFonts w:ascii="Times New Roman" w:hAnsi="Times New Roman" w:cs="Times New Roman"/>
          <w:sz w:val="28"/>
          <w:szCs w:val="28"/>
        </w:rPr>
        <w:t xml:space="preserve">Основным направлением деятельности областной инновационной площадки МБУ ДО ДДТ являются разработка, </w:t>
      </w:r>
      <w:proofErr w:type="gramStart"/>
      <w:r w:rsidR="00E405CD" w:rsidRPr="00632F83">
        <w:rPr>
          <w:rFonts w:ascii="Times New Roman" w:hAnsi="Times New Roman" w:cs="Times New Roman"/>
          <w:sz w:val="28"/>
          <w:szCs w:val="28"/>
        </w:rPr>
        <w:t>апробация  и</w:t>
      </w:r>
      <w:proofErr w:type="gramEnd"/>
      <w:r w:rsidR="00E405CD" w:rsidRPr="00632F83">
        <w:rPr>
          <w:rFonts w:ascii="Times New Roman" w:hAnsi="Times New Roman" w:cs="Times New Roman"/>
          <w:sz w:val="28"/>
          <w:szCs w:val="28"/>
        </w:rPr>
        <w:t xml:space="preserve"> внедрение </w:t>
      </w:r>
      <w:r w:rsidR="00E405CD" w:rsidRPr="00E405CD">
        <w:rPr>
          <w:rFonts w:ascii="Times New Roman" w:eastAsia="Times New Roman" w:hAnsi="Times New Roman" w:hint="eastAsia"/>
          <w:sz w:val="28"/>
          <w:szCs w:val="28"/>
        </w:rPr>
        <w:t>элементов содержания образования и систем воспитания, новых педагогических технологий, учебно-ме</w:t>
      </w:r>
      <w:r w:rsidR="00E405CD">
        <w:rPr>
          <w:rFonts w:ascii="Times New Roman" w:eastAsia="Times New Roman" w:hAnsi="Times New Roman" w:hint="eastAsia"/>
          <w:sz w:val="28"/>
          <w:szCs w:val="28"/>
        </w:rPr>
        <w:t xml:space="preserve">тодических </w:t>
      </w:r>
      <w:r w:rsidR="00E405CD" w:rsidRPr="00E405CD">
        <w:rPr>
          <w:rFonts w:ascii="Times New Roman" w:eastAsia="Times New Roman" w:hAnsi="Times New Roman" w:hint="eastAsia"/>
          <w:sz w:val="28"/>
          <w:szCs w:val="28"/>
        </w:rPr>
        <w:t xml:space="preserve"> комплексов, форм, методов и средств обучения и воспитания, в том числе с использованием ресу</w:t>
      </w:r>
      <w:r w:rsidR="00E405CD">
        <w:rPr>
          <w:rFonts w:ascii="Times New Roman" w:eastAsia="Times New Roman" w:hAnsi="Times New Roman" w:hint="eastAsia"/>
          <w:sz w:val="28"/>
          <w:szCs w:val="28"/>
        </w:rPr>
        <w:t>рсов негосударственного сектора.</w:t>
      </w:r>
    </w:p>
    <w:p w:rsidR="00632F83" w:rsidRPr="00303267" w:rsidRDefault="00303267" w:rsidP="00303267">
      <w:pPr>
        <w:tabs>
          <w:tab w:val="left" w:pos="6763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5.</w:t>
      </w:r>
      <w:r w:rsidR="00632F83" w:rsidRPr="00303267">
        <w:rPr>
          <w:rFonts w:ascii="Times New Roman" w:eastAsia="Times New Roman" w:hAnsi="Times New Roman"/>
          <w:sz w:val="28"/>
          <w:szCs w:val="28"/>
        </w:rPr>
        <w:t>Основные</w:t>
      </w:r>
      <w:proofErr w:type="gramEnd"/>
      <w:r w:rsidR="00632F83" w:rsidRPr="00303267">
        <w:rPr>
          <w:rFonts w:ascii="Times New Roman" w:eastAsia="Times New Roman" w:hAnsi="Times New Roman"/>
          <w:sz w:val="28"/>
          <w:szCs w:val="28"/>
        </w:rPr>
        <w:t xml:space="preserve"> задачи областной инновационной площадки:</w:t>
      </w:r>
    </w:p>
    <w:p w:rsidR="00632F83" w:rsidRDefault="00CB35F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632F83">
        <w:rPr>
          <w:rFonts w:ascii="Times New Roman" w:eastAsia="Times New Roman" w:hAnsi="Times New Roman"/>
          <w:sz w:val="28"/>
          <w:szCs w:val="28"/>
        </w:rPr>
        <w:t xml:space="preserve">организация и проведение инновационной деятельности в сфере образования </w:t>
      </w:r>
      <w:r w:rsidR="009C531F">
        <w:rPr>
          <w:rFonts w:ascii="Times New Roman" w:eastAsia="Times New Roman" w:hAnsi="Times New Roman"/>
          <w:sz w:val="28"/>
          <w:szCs w:val="28"/>
        </w:rPr>
        <w:t>по актуальным направлениям развития системы образования;</w:t>
      </w:r>
    </w:p>
    <w:p w:rsidR="009C531F" w:rsidRDefault="009C531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разработка проектов нормативных правовых документов, методических материалов, рекомендаций,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отражающих  опыт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решения проблем по заявленной тематике;</w:t>
      </w:r>
    </w:p>
    <w:p w:rsidR="009C531F" w:rsidRDefault="00CB35FF" w:rsidP="00303267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303267">
        <w:rPr>
          <w:rFonts w:ascii="Times New Roman" w:eastAsia="Times New Roman" w:hAnsi="Times New Roman"/>
          <w:sz w:val="28"/>
          <w:szCs w:val="28"/>
        </w:rPr>
        <w:t xml:space="preserve"> </w:t>
      </w:r>
      <w:r w:rsidR="009C531F">
        <w:rPr>
          <w:rFonts w:ascii="Times New Roman" w:eastAsia="Times New Roman" w:hAnsi="Times New Roman"/>
          <w:sz w:val="28"/>
          <w:szCs w:val="28"/>
        </w:rPr>
        <w:t>разработка инструментария для внедрения в образовательных учреждениях Ростовской области педагогических новшеств.</w:t>
      </w:r>
    </w:p>
    <w:p w:rsidR="00CB35FF" w:rsidRPr="00F64452" w:rsidRDefault="00CB35FF" w:rsidP="00CB35F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</w:t>
      </w:r>
      <w:r w:rsidRPr="00CB35FF">
        <w:rPr>
          <w:rFonts w:ascii="Times New Roman" w:eastAsia="Times New Roman" w:hAnsi="Times New Roman" w:cs="Times New Roman"/>
          <w:sz w:val="28"/>
          <w:szCs w:val="28"/>
        </w:rPr>
        <w:t xml:space="preserve">. Координация деятельности инновационной </w:t>
      </w:r>
      <w:proofErr w:type="gramStart"/>
      <w:r w:rsidRPr="00CB35FF">
        <w:rPr>
          <w:rFonts w:ascii="Times New Roman" w:eastAsia="Times New Roman" w:hAnsi="Times New Roman" w:cs="Times New Roman"/>
          <w:sz w:val="28"/>
          <w:szCs w:val="28"/>
        </w:rPr>
        <w:t xml:space="preserve">площадки  </w:t>
      </w:r>
      <w:r w:rsidR="00ED4A32">
        <w:rPr>
          <w:rFonts w:ascii="Times New Roman" w:hAnsi="Times New Roman" w:cs="Times New Roman"/>
          <w:sz w:val="28"/>
          <w:szCs w:val="28"/>
        </w:rPr>
        <w:t>Координационного</w:t>
      </w:r>
      <w:proofErr w:type="gramEnd"/>
      <w:r w:rsidRPr="00CB35FF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ED4A32">
        <w:rPr>
          <w:rFonts w:ascii="Times New Roman" w:hAnsi="Times New Roman" w:cs="Times New Roman"/>
          <w:sz w:val="28"/>
          <w:szCs w:val="28"/>
        </w:rPr>
        <w:t>а</w:t>
      </w:r>
      <w:r w:rsidRPr="00CB35FF">
        <w:rPr>
          <w:rFonts w:ascii="Times New Roman" w:hAnsi="Times New Roman" w:cs="Times New Roman"/>
          <w:sz w:val="28"/>
          <w:szCs w:val="28"/>
        </w:rPr>
        <w:t xml:space="preserve"> по вопросам развития инновационной инфраструктуры в сфере </w:t>
      </w:r>
      <w:r w:rsidRPr="00F64452">
        <w:rPr>
          <w:rFonts w:ascii="Times New Roman" w:hAnsi="Times New Roman" w:cs="Times New Roman"/>
          <w:sz w:val="28"/>
          <w:szCs w:val="28"/>
        </w:rPr>
        <w:t>образования Ростовс</w:t>
      </w:r>
      <w:r w:rsidR="00ED4A32" w:rsidRPr="00F64452">
        <w:rPr>
          <w:rFonts w:ascii="Times New Roman" w:hAnsi="Times New Roman" w:cs="Times New Roman"/>
          <w:sz w:val="28"/>
          <w:szCs w:val="28"/>
        </w:rPr>
        <w:t>кой области</w:t>
      </w:r>
      <w:r w:rsidR="00A97D4C">
        <w:rPr>
          <w:rFonts w:ascii="Times New Roman" w:hAnsi="Times New Roman" w:cs="Times New Roman"/>
          <w:sz w:val="28"/>
          <w:szCs w:val="28"/>
        </w:rPr>
        <w:t xml:space="preserve"> (далее Координационный совет).</w:t>
      </w:r>
    </w:p>
    <w:p w:rsidR="00ED4A32" w:rsidRPr="00F64452" w:rsidRDefault="00ED4A32" w:rsidP="00F64452">
      <w:pPr>
        <w:pStyle w:val="a4"/>
        <w:tabs>
          <w:tab w:val="left" w:pos="6763"/>
        </w:tabs>
        <w:ind w:left="63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4452">
        <w:rPr>
          <w:rFonts w:ascii="Times New Roman" w:eastAsia="Times New Roman" w:hAnsi="Times New Roman" w:cs="Times New Roman"/>
          <w:b/>
          <w:sz w:val="28"/>
          <w:szCs w:val="28"/>
        </w:rPr>
        <w:t>2. Организация деятельности инновационной площадки</w:t>
      </w:r>
    </w:p>
    <w:p w:rsidR="00ED4A32" w:rsidRPr="00F64452" w:rsidRDefault="00ED4A32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27"/>
      <w:r w:rsidRPr="00F64452">
        <w:rPr>
          <w:rFonts w:ascii="Times New Roman" w:hAnsi="Times New Roman" w:cs="Times New Roman"/>
          <w:sz w:val="28"/>
          <w:szCs w:val="28"/>
        </w:rPr>
        <w:t>2</w:t>
      </w:r>
      <w:r w:rsidR="0080182C">
        <w:rPr>
          <w:rFonts w:ascii="Times New Roman" w:hAnsi="Times New Roman" w:cs="Times New Roman"/>
          <w:sz w:val="28"/>
          <w:szCs w:val="28"/>
        </w:rPr>
        <w:t>.1. Областная инновационная площадка МБУ ДО ДДТ осуществляе</w:t>
      </w:r>
      <w:r w:rsidRPr="00F64452">
        <w:rPr>
          <w:rFonts w:ascii="Times New Roman" w:hAnsi="Times New Roman" w:cs="Times New Roman"/>
          <w:sz w:val="28"/>
          <w:szCs w:val="28"/>
        </w:rPr>
        <w:t>т свою деятельность в соответствии с прилагаемой к заявке программой реализации проекта (программы)</w:t>
      </w:r>
      <w:r w:rsidR="0080182C">
        <w:rPr>
          <w:rFonts w:ascii="Times New Roman" w:hAnsi="Times New Roman" w:cs="Times New Roman"/>
          <w:sz w:val="28"/>
          <w:szCs w:val="28"/>
        </w:rPr>
        <w:t>, утвержденной руководителем областной инновационной площадки</w:t>
      </w:r>
      <w:r w:rsidRPr="00F64452">
        <w:rPr>
          <w:rFonts w:ascii="Times New Roman" w:hAnsi="Times New Roman" w:cs="Times New Roman"/>
          <w:sz w:val="28"/>
          <w:szCs w:val="28"/>
        </w:rPr>
        <w:t>.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28"/>
      <w:bookmarkEnd w:id="2"/>
      <w:r>
        <w:rPr>
          <w:rFonts w:ascii="Times New Roman" w:hAnsi="Times New Roman" w:cs="Times New Roman"/>
          <w:sz w:val="28"/>
          <w:szCs w:val="28"/>
        </w:rPr>
        <w:t xml:space="preserve">2.2. Областная инновационная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площадка </w:t>
      </w:r>
      <w:r w:rsidR="00ED4A32" w:rsidRPr="00F6445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ED4A32" w:rsidRPr="00F64452">
        <w:rPr>
          <w:rFonts w:ascii="Times New Roman" w:hAnsi="Times New Roman" w:cs="Times New Roman"/>
          <w:sz w:val="28"/>
          <w:szCs w:val="28"/>
        </w:rPr>
        <w:t xml:space="preserve"> рамках инновационного проекта (программы):</w:t>
      </w:r>
    </w:p>
    <w:bookmarkEnd w:id="3"/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планируе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свою деятельность, привлекая при необходимости научных консультантов;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осуществляе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мониторинг реализуемого проекта (программы);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организуе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своевременное и достоверное информационное сопровождение реализации проекта (программы) посредством информирования родителей (законных представителей) несовершеннолетних обучающихся и иных лиц о целях, задачах, механизмах реализации, результативности реализации проекта (программы).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29"/>
      <w:r>
        <w:rPr>
          <w:rFonts w:ascii="Times New Roman" w:hAnsi="Times New Roman" w:cs="Times New Roman"/>
          <w:sz w:val="28"/>
          <w:szCs w:val="28"/>
        </w:rPr>
        <w:t>2.3. Областная инновационная площадка МБУ ДО ДДТ</w:t>
      </w:r>
      <w:r w:rsidR="00ED4A32" w:rsidRPr="00F64452">
        <w:rPr>
          <w:rFonts w:ascii="Times New Roman" w:hAnsi="Times New Roman" w:cs="Times New Roman"/>
          <w:sz w:val="28"/>
          <w:szCs w:val="28"/>
        </w:rPr>
        <w:t>:</w:t>
      </w:r>
    </w:p>
    <w:bookmarkEnd w:id="4"/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реализуе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утвержденный проект (программу) в соответствии со сроками, предусмотренными указанным проектом (программой);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4A32" w:rsidRPr="00F64452">
        <w:rPr>
          <w:rFonts w:ascii="Times New Roman" w:hAnsi="Times New Roman" w:cs="Times New Roman"/>
          <w:sz w:val="28"/>
          <w:szCs w:val="28"/>
        </w:rPr>
        <w:t>обеспеч</w:t>
      </w:r>
      <w:r w:rsidR="00303267">
        <w:rPr>
          <w:rFonts w:ascii="Times New Roman" w:hAnsi="Times New Roman" w:cs="Times New Roman"/>
          <w:sz w:val="28"/>
          <w:szCs w:val="28"/>
        </w:rPr>
        <w:t>ивае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соблюдение прав и законных интересов участников образовательного процесса;</w:t>
      </w:r>
    </w:p>
    <w:p w:rsidR="00ED4A32" w:rsidRPr="00F64452" w:rsidRDefault="0080182C" w:rsidP="00F644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своевременно информируе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Координационный совет об обстоятельствах, препятствующих реализации проекта (программы), которые могут привести к невыполнению проекта (программы) или календарного плана работ.</w:t>
      </w:r>
    </w:p>
    <w:p w:rsidR="00ED4A32" w:rsidRPr="00F64452" w:rsidRDefault="00303267" w:rsidP="00F6445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30"/>
      <w:r>
        <w:rPr>
          <w:rFonts w:ascii="Times New Roman" w:hAnsi="Times New Roman" w:cs="Times New Roman"/>
          <w:sz w:val="28"/>
          <w:szCs w:val="28"/>
        </w:rPr>
        <w:t>2.4. Рабочая группа</w:t>
      </w:r>
      <w:r w:rsidR="0080182C">
        <w:rPr>
          <w:rFonts w:ascii="Times New Roman" w:hAnsi="Times New Roman" w:cs="Times New Roman"/>
          <w:sz w:val="28"/>
          <w:szCs w:val="28"/>
        </w:rPr>
        <w:t xml:space="preserve"> областной инновационной площадки</w:t>
      </w:r>
      <w:r w:rsidR="00ED4A32" w:rsidRPr="00F64452">
        <w:rPr>
          <w:rFonts w:ascii="Times New Roman" w:hAnsi="Times New Roman" w:cs="Times New Roman"/>
          <w:sz w:val="28"/>
          <w:szCs w:val="28"/>
        </w:rPr>
        <w:t xml:space="preserve"> ежегодно, в срок до 10 сентября, следующего з</w:t>
      </w:r>
      <w:r>
        <w:rPr>
          <w:rFonts w:ascii="Times New Roman" w:hAnsi="Times New Roman" w:cs="Times New Roman"/>
          <w:sz w:val="28"/>
          <w:szCs w:val="28"/>
        </w:rPr>
        <w:t>а отчетным периодом, представляе</w:t>
      </w:r>
      <w:r w:rsidR="00ED4A32" w:rsidRPr="00F64452">
        <w:rPr>
          <w:rFonts w:ascii="Times New Roman" w:hAnsi="Times New Roman" w:cs="Times New Roman"/>
          <w:sz w:val="28"/>
          <w:szCs w:val="28"/>
        </w:rPr>
        <w:t>т Региональному оператору письменные отчеты о реализации проекта (программы).</w:t>
      </w:r>
    </w:p>
    <w:bookmarkEnd w:id="5"/>
    <w:p w:rsidR="000A7256" w:rsidRDefault="00303267" w:rsidP="00303267">
      <w:pPr>
        <w:pStyle w:val="a4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A7256" w:rsidRPr="000A7256" w:rsidRDefault="000A7256" w:rsidP="000A7256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7"/>
      <w:r w:rsidRPr="000A7256">
        <w:rPr>
          <w:rFonts w:ascii="Times New Roman" w:hAnsi="Times New Roman" w:cs="Times New Roman"/>
          <w:sz w:val="28"/>
          <w:szCs w:val="28"/>
        </w:rPr>
        <w:t>3. Права, обязанности и ответственность областной инновационной площадки</w:t>
      </w:r>
      <w:bookmarkEnd w:id="6"/>
    </w:p>
    <w:p w:rsidR="000A7256" w:rsidRPr="000A7256" w:rsidRDefault="000A725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31"/>
      <w:r w:rsidRPr="000A7256">
        <w:rPr>
          <w:rFonts w:ascii="Times New Roman" w:hAnsi="Times New Roman" w:cs="Times New Roman"/>
          <w:sz w:val="28"/>
          <w:szCs w:val="28"/>
        </w:rPr>
        <w:t xml:space="preserve">3.1. Областная инновационная площадка </w:t>
      </w:r>
      <w:r w:rsidR="005E3E36">
        <w:rPr>
          <w:rFonts w:ascii="Times New Roman" w:hAnsi="Times New Roman" w:cs="Times New Roman"/>
          <w:sz w:val="28"/>
          <w:szCs w:val="28"/>
        </w:rPr>
        <w:t>МБУ ДО ДДТ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bookmarkEnd w:id="7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самостоятельно определять содержание и конкретные формы своей деятельности в соответствии с целями и задачами проекта (программы);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на научно-методическое сопровождение инновационной деятельности научным консультантом;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03267">
        <w:rPr>
          <w:rFonts w:ascii="Times New Roman" w:hAnsi="Times New Roman" w:cs="Times New Roman"/>
          <w:sz w:val="28"/>
          <w:szCs w:val="28"/>
        </w:rPr>
        <w:t>обращаться в Координационный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совет и к Региональному оператору за информацией и разъяснениями по вопросам, связанным с осуществлением инновационной деятельности.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32"/>
      <w:r>
        <w:rPr>
          <w:rFonts w:ascii="Times New Roman" w:hAnsi="Times New Roman" w:cs="Times New Roman"/>
          <w:sz w:val="28"/>
          <w:szCs w:val="28"/>
        </w:rPr>
        <w:t xml:space="preserve">3.2. Областная инновационная площадка МБУ ДО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ДДТ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обязана</w:t>
      </w:r>
      <w:proofErr w:type="gramEnd"/>
      <w:r w:rsidR="000A7256" w:rsidRPr="000A7256">
        <w:rPr>
          <w:rFonts w:ascii="Times New Roman" w:hAnsi="Times New Roman" w:cs="Times New Roman"/>
          <w:sz w:val="28"/>
          <w:szCs w:val="28"/>
        </w:rPr>
        <w:t>:</w:t>
      </w:r>
    </w:p>
    <w:bookmarkEnd w:id="8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осуществлять инновационную деятельность в соответствии с заявленным инновационным проектом (программой);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ежегодно в срок до 10 сентября года, следующего за отчетным, представлять на экспертизу Региональному оператору письменный отчет о ходе реализации проекта (программы) инновационной деятельности;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размещать в срок до 10 октябр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на своем официальном сайте в информационно-телекоммуникационной сети "Интернет" ежегодный отчет о ходе реализации проекта (программы) инновационной деятельности;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оформлять результаты инновационной деятельности в виде научных и методических разработок, образовательных программ, проектов, моделей, образовательных результатов, технологий, локальных актов, педагогических измерителей, банка диагностик, новых методик;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обеспечивать своевременное и достоверное открытое информационное сопровождение реализации инновационного проекта (программы);</w:t>
      </w:r>
    </w:p>
    <w:p w:rsidR="000A7256" w:rsidRPr="000A7256" w:rsidRDefault="000A725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 w:rsidRPr="000A7256">
        <w:rPr>
          <w:rFonts w:ascii="Times New Roman" w:hAnsi="Times New Roman" w:cs="Times New Roman"/>
          <w:sz w:val="28"/>
          <w:szCs w:val="28"/>
        </w:rPr>
        <w:t>представлять результаты инновационной деятельности в рамках м</w:t>
      </w:r>
      <w:r w:rsidR="005E3E36">
        <w:rPr>
          <w:rFonts w:ascii="Times New Roman" w:hAnsi="Times New Roman" w:cs="Times New Roman"/>
          <w:sz w:val="28"/>
          <w:szCs w:val="28"/>
        </w:rPr>
        <w:t>ероприятий региональной сети областных инновационных площадок</w:t>
      </w:r>
      <w:r w:rsidRPr="000A7256">
        <w:rPr>
          <w:rFonts w:ascii="Times New Roman" w:hAnsi="Times New Roman" w:cs="Times New Roman"/>
          <w:sz w:val="28"/>
          <w:szCs w:val="28"/>
        </w:rPr>
        <w:t>: семинаров, конференций, форумов, стажировок.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33"/>
      <w:r>
        <w:rPr>
          <w:rFonts w:ascii="Times New Roman" w:hAnsi="Times New Roman" w:cs="Times New Roman"/>
          <w:sz w:val="28"/>
          <w:szCs w:val="28"/>
        </w:rPr>
        <w:t xml:space="preserve">3.3. Областная инновационная площадка МБУ ДО ДДИ 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 несет ответственность за:</w:t>
      </w:r>
    </w:p>
    <w:bookmarkEnd w:id="9"/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реализацию проекта (программы) в установленные сроки;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 xml:space="preserve">соблюдение прав и законных интересов участников образовательного </w:t>
      </w:r>
      <w:r w:rsidR="000A7256" w:rsidRPr="000A7256">
        <w:rPr>
          <w:rFonts w:ascii="Times New Roman" w:hAnsi="Times New Roman" w:cs="Times New Roman"/>
          <w:sz w:val="28"/>
          <w:szCs w:val="28"/>
        </w:rPr>
        <w:lastRenderedPageBreak/>
        <w:t>процесса;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своевременное информирование Координационного совета о возникших проблемах, препятствующих реализации инновационной деятельности и выполнению проекта (программы);</w:t>
      </w:r>
    </w:p>
    <w:p w:rsidR="000A7256" w:rsidRPr="000A725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A7256" w:rsidRPr="000A7256">
        <w:rPr>
          <w:rFonts w:ascii="Times New Roman" w:hAnsi="Times New Roman" w:cs="Times New Roman"/>
          <w:sz w:val="28"/>
          <w:szCs w:val="28"/>
        </w:rPr>
        <w:t>непредставление ежегодных письменных отчетов о ходе реализации проекта (программы) инновационной деятельности.</w:t>
      </w:r>
    </w:p>
    <w:p w:rsidR="005E3E36" w:rsidRDefault="005E3E36" w:rsidP="000A72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A7256" w:rsidRDefault="005E3E36" w:rsidP="005E3E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E36">
        <w:rPr>
          <w:rFonts w:ascii="Times New Roman" w:hAnsi="Times New Roman" w:cs="Times New Roman"/>
          <w:b/>
          <w:sz w:val="28"/>
          <w:szCs w:val="28"/>
        </w:rPr>
        <w:t>4. Прекращение деятельности экспериментальной площадки</w:t>
      </w:r>
    </w:p>
    <w:p w:rsidR="005E3E36" w:rsidRPr="004503EC" w:rsidRDefault="005E3E36" w:rsidP="004503E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E36" w:rsidRPr="004503EC" w:rsidRDefault="005E3E36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>4.1. Деятельность экспериментальной площадки может быть прекращена до истечения установленного срока реализации проекта в случае: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неудовлетворительного заключения на отчет о реализации проекта (программы), получения промежуточных результатов, свидетельствующих о невозможности или нецелесообразности продолжения реализации проекта (программы);</w:t>
      </w:r>
    </w:p>
    <w:p w:rsidR="00650519" w:rsidRPr="004503EC" w:rsidRDefault="00430D72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503EC" w:rsidRPr="004503EC">
        <w:rPr>
          <w:rFonts w:ascii="Times New Roman" w:hAnsi="Times New Roman" w:cs="Times New Roman"/>
          <w:sz w:val="28"/>
          <w:szCs w:val="28"/>
        </w:rPr>
        <w:t>нарушения МБУ ДО ДДТ</w:t>
      </w:r>
      <w:r w:rsidR="00650519" w:rsidRPr="004503EC">
        <w:rPr>
          <w:rFonts w:ascii="Times New Roman" w:hAnsi="Times New Roman" w:cs="Times New Roman"/>
          <w:sz w:val="28"/>
          <w:szCs w:val="28"/>
        </w:rPr>
        <w:t>, законодательства Российской Федерации, Ростовской области при реализации проекта (программы);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непредставления или несвоевременного представления ежегодного отчета о реализации проекта (программы);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 xml:space="preserve">- </w:t>
      </w:r>
      <w:r w:rsidR="00650519" w:rsidRPr="004503EC">
        <w:rPr>
          <w:rFonts w:ascii="Times New Roman" w:hAnsi="Times New Roman" w:cs="Times New Roman"/>
          <w:sz w:val="28"/>
          <w:szCs w:val="28"/>
        </w:rPr>
        <w:t>ненадлежащего испол</w:t>
      </w:r>
      <w:r w:rsidRPr="004503EC">
        <w:rPr>
          <w:rFonts w:ascii="Times New Roman" w:hAnsi="Times New Roman" w:cs="Times New Roman"/>
          <w:sz w:val="28"/>
          <w:szCs w:val="28"/>
        </w:rPr>
        <w:t>нения обязательств, принятых областной инновационной площадкой, изложенной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 в проекте (программе);</w:t>
      </w:r>
    </w:p>
    <w:p w:rsidR="00650519" w:rsidRPr="004503EC" w:rsidRDefault="00650519" w:rsidP="004503EC">
      <w:pPr>
        <w:jc w:val="both"/>
        <w:rPr>
          <w:rFonts w:ascii="Times New Roman" w:hAnsi="Times New Roman" w:cs="Times New Roman"/>
          <w:sz w:val="28"/>
          <w:szCs w:val="28"/>
        </w:rPr>
      </w:pPr>
      <w:r w:rsidRPr="004503EC">
        <w:rPr>
          <w:rFonts w:ascii="Times New Roman" w:hAnsi="Times New Roman" w:cs="Times New Roman"/>
          <w:sz w:val="28"/>
          <w:szCs w:val="28"/>
        </w:rPr>
        <w:t>прекращения деятельности организации, имеющей статус ОИП.</w:t>
      </w:r>
    </w:p>
    <w:p w:rsidR="00650519" w:rsidRPr="004503EC" w:rsidRDefault="004503EC" w:rsidP="004503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5"/>
      <w:r w:rsidRPr="004503EC">
        <w:rPr>
          <w:rFonts w:ascii="Times New Roman" w:hAnsi="Times New Roman" w:cs="Times New Roman"/>
          <w:sz w:val="28"/>
          <w:szCs w:val="28"/>
        </w:rPr>
        <w:t>4.2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. Вопрос о досрочном прекращении деятельности ОИП рассматривается Координационным советом. По результатам рассмотрения Координационный совет представляет в </w:t>
      </w:r>
      <w:proofErr w:type="spellStart"/>
      <w:r w:rsidR="00650519" w:rsidRPr="004503EC">
        <w:rPr>
          <w:rFonts w:ascii="Times New Roman" w:hAnsi="Times New Roman" w:cs="Times New Roman"/>
          <w:sz w:val="28"/>
          <w:szCs w:val="28"/>
        </w:rPr>
        <w:t>Минобразование</w:t>
      </w:r>
      <w:proofErr w:type="spellEnd"/>
      <w:r w:rsidR="00650519" w:rsidRPr="004503EC">
        <w:rPr>
          <w:rFonts w:ascii="Times New Roman" w:hAnsi="Times New Roman" w:cs="Times New Roman"/>
          <w:sz w:val="28"/>
          <w:szCs w:val="28"/>
        </w:rPr>
        <w:t xml:space="preserve"> Ростовской области соответственно предложения по указанному вопросу.</w:t>
      </w:r>
    </w:p>
    <w:p w:rsidR="00650519" w:rsidRDefault="00363E62" w:rsidP="004503E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6"/>
      <w:bookmarkEnd w:id="10"/>
      <w:r>
        <w:rPr>
          <w:rFonts w:ascii="Times New Roman" w:hAnsi="Times New Roman" w:cs="Times New Roman"/>
          <w:sz w:val="28"/>
          <w:szCs w:val="28"/>
        </w:rPr>
        <w:t>4.3</w:t>
      </w:r>
      <w:r w:rsidR="00650519" w:rsidRPr="004503EC">
        <w:rPr>
          <w:rFonts w:ascii="Times New Roman" w:hAnsi="Times New Roman" w:cs="Times New Roman"/>
          <w:sz w:val="28"/>
          <w:szCs w:val="28"/>
        </w:rPr>
        <w:t xml:space="preserve">. Признание (прекращение деятельности) ОИП осуществляется </w:t>
      </w:r>
      <w:proofErr w:type="spellStart"/>
      <w:r w:rsidR="00650519" w:rsidRPr="004503EC">
        <w:rPr>
          <w:rFonts w:ascii="Times New Roman" w:hAnsi="Times New Roman" w:cs="Times New Roman"/>
          <w:sz w:val="28"/>
          <w:szCs w:val="28"/>
        </w:rPr>
        <w:t>Минобразованием</w:t>
      </w:r>
      <w:proofErr w:type="spellEnd"/>
      <w:r w:rsidR="00650519" w:rsidRPr="004503EC">
        <w:rPr>
          <w:rFonts w:ascii="Times New Roman" w:hAnsi="Times New Roman" w:cs="Times New Roman"/>
          <w:sz w:val="28"/>
          <w:szCs w:val="28"/>
        </w:rPr>
        <w:t xml:space="preserve"> Ростовской обла</w:t>
      </w:r>
      <w:r w:rsidR="004503EC" w:rsidRPr="004503EC">
        <w:rPr>
          <w:rFonts w:ascii="Times New Roman" w:hAnsi="Times New Roman" w:cs="Times New Roman"/>
          <w:sz w:val="28"/>
          <w:szCs w:val="28"/>
        </w:rPr>
        <w:t>сти.</w:t>
      </w:r>
    </w:p>
    <w:p w:rsidR="00363E62" w:rsidRDefault="00363E62" w:rsidP="004503E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3EC" w:rsidRDefault="00363E62" w:rsidP="00363E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E62">
        <w:rPr>
          <w:rFonts w:ascii="Times New Roman" w:hAnsi="Times New Roman" w:cs="Times New Roman"/>
          <w:b/>
          <w:sz w:val="28"/>
          <w:szCs w:val="28"/>
        </w:rPr>
        <w:t>5.Результаты деятельности экспериментальной площадки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 w:rsidRPr="00363E62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В качестве результатов деятельности экспериментальная площадка должна предоставить в Координационный совет: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256">
        <w:rPr>
          <w:rFonts w:ascii="Times New Roman" w:hAnsi="Times New Roman" w:cs="Times New Roman"/>
          <w:sz w:val="28"/>
          <w:szCs w:val="28"/>
        </w:rPr>
        <w:t>ежегодный отчет о ходе реализации проекта (программы) инновационной деятельности;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продукты 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инновационной</w:t>
      </w:r>
      <w:proofErr w:type="gramEnd"/>
      <w:r w:rsidRPr="000A7256">
        <w:rPr>
          <w:rFonts w:ascii="Times New Roman" w:hAnsi="Times New Roman" w:cs="Times New Roman"/>
          <w:sz w:val="28"/>
          <w:szCs w:val="28"/>
        </w:rPr>
        <w:t xml:space="preserve"> деятельности в виде научных и методических разработок, образовательных программ, проектов, моделей, образовательных результатов, технологий, локальных актов, педагогических измерителей, банка диагностик, новых методик;</w:t>
      </w:r>
    </w:p>
    <w:p w:rsidR="00430D72" w:rsidRPr="000A7256" w:rsidRDefault="00430D7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осуществлять: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7256">
        <w:rPr>
          <w:rFonts w:ascii="Times New Roman" w:hAnsi="Times New Roman" w:cs="Times New Roman"/>
          <w:sz w:val="28"/>
          <w:szCs w:val="28"/>
        </w:rPr>
        <w:t>своевременное и достоверное открытое информационное сопровождение реализации инновационного проекта (программы);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представление результатов</w:t>
      </w:r>
      <w:r w:rsidRPr="000A7256">
        <w:rPr>
          <w:rFonts w:ascii="Times New Roman" w:hAnsi="Times New Roman" w:cs="Times New Roman"/>
          <w:sz w:val="28"/>
          <w:szCs w:val="28"/>
        </w:rPr>
        <w:t xml:space="preserve"> инновационной деятельности в рамках м</w:t>
      </w:r>
      <w:r>
        <w:rPr>
          <w:rFonts w:ascii="Times New Roman" w:hAnsi="Times New Roman" w:cs="Times New Roman"/>
          <w:sz w:val="28"/>
          <w:szCs w:val="28"/>
        </w:rPr>
        <w:t>ероприятий региональной сети областных инновационных площадок</w:t>
      </w:r>
      <w:r w:rsidRPr="000A7256">
        <w:rPr>
          <w:rFonts w:ascii="Times New Roman" w:hAnsi="Times New Roman" w:cs="Times New Roman"/>
          <w:sz w:val="28"/>
          <w:szCs w:val="28"/>
        </w:rPr>
        <w:t>: семинаров, конференций, форумов, стажировок.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Требования к качеству продуктов областной инновационной площадки </w:t>
      </w:r>
      <w:r>
        <w:rPr>
          <w:rFonts w:ascii="Times New Roman" w:hAnsi="Times New Roman" w:cs="Times New Roman"/>
          <w:sz w:val="28"/>
          <w:szCs w:val="28"/>
        </w:rPr>
        <w:lastRenderedPageBreak/>
        <w:t>МБУ ДО ДДТ:</w:t>
      </w:r>
    </w:p>
    <w:p w:rsid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соответствия потребностям развития системы образования Ростовской области;</w:t>
      </w:r>
    </w:p>
    <w:p w:rsidR="00363E62" w:rsidRPr="000A7256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30D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новизна, достаточная степень детализации, практическая значимость для различных категорий педагогических работников и руководителей, технологичность,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востребованность, возможность использования в массовой практике.</w:t>
      </w:r>
    </w:p>
    <w:p w:rsidR="00363E62" w:rsidRPr="00363E62" w:rsidRDefault="00363E62" w:rsidP="00363E62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1"/>
    <w:p w:rsidR="000A7256" w:rsidRPr="00363E62" w:rsidRDefault="000A7256" w:rsidP="00363E62">
      <w:pPr>
        <w:pStyle w:val="a4"/>
        <w:tabs>
          <w:tab w:val="left" w:pos="6763"/>
        </w:tabs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A7256" w:rsidRPr="00363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D43AD"/>
    <w:multiLevelType w:val="multilevel"/>
    <w:tmpl w:val="F946762A"/>
    <w:lvl w:ilvl="0">
      <w:start w:val="1"/>
      <w:numFmt w:val="decimal"/>
      <w:lvlText w:val="%1."/>
      <w:lvlJc w:val="left"/>
      <w:pPr>
        <w:ind w:left="429" w:hanging="42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3A214CB"/>
    <w:multiLevelType w:val="hybridMultilevel"/>
    <w:tmpl w:val="75688E26"/>
    <w:lvl w:ilvl="0" w:tplc="A46EC20A">
      <w:start w:val="2023"/>
      <w:numFmt w:val="decimal"/>
      <w:lvlText w:val="%1"/>
      <w:lvlJc w:val="left"/>
      <w:pPr>
        <w:ind w:left="943" w:hanging="5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439A6"/>
    <w:multiLevelType w:val="multilevel"/>
    <w:tmpl w:val="8E025D0A"/>
    <w:lvl w:ilvl="0">
      <w:start w:val="1"/>
      <w:numFmt w:val="decimal"/>
      <w:lvlText w:val="%1."/>
      <w:lvlJc w:val="left"/>
      <w:pPr>
        <w:ind w:left="634" w:hanging="6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4" w:hanging="6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5A3"/>
    <w:rsid w:val="00064692"/>
    <w:rsid w:val="000A7256"/>
    <w:rsid w:val="00107A7E"/>
    <w:rsid w:val="00110B3C"/>
    <w:rsid w:val="001C7192"/>
    <w:rsid w:val="00202BDF"/>
    <w:rsid w:val="00214951"/>
    <w:rsid w:val="00303267"/>
    <w:rsid w:val="00363E62"/>
    <w:rsid w:val="00430D72"/>
    <w:rsid w:val="004503EC"/>
    <w:rsid w:val="00476ED5"/>
    <w:rsid w:val="004A0DDA"/>
    <w:rsid w:val="004F3379"/>
    <w:rsid w:val="00515963"/>
    <w:rsid w:val="00566F5B"/>
    <w:rsid w:val="005E3E36"/>
    <w:rsid w:val="005E4239"/>
    <w:rsid w:val="00600DBD"/>
    <w:rsid w:val="00632F83"/>
    <w:rsid w:val="00650519"/>
    <w:rsid w:val="00653BFE"/>
    <w:rsid w:val="00692E35"/>
    <w:rsid w:val="006B4DFA"/>
    <w:rsid w:val="007732BF"/>
    <w:rsid w:val="007A349F"/>
    <w:rsid w:val="007B15A3"/>
    <w:rsid w:val="007F5589"/>
    <w:rsid w:val="0080182C"/>
    <w:rsid w:val="00807AB0"/>
    <w:rsid w:val="008D6D94"/>
    <w:rsid w:val="009957C5"/>
    <w:rsid w:val="009C531F"/>
    <w:rsid w:val="009D4E03"/>
    <w:rsid w:val="00A0329A"/>
    <w:rsid w:val="00A60036"/>
    <w:rsid w:val="00A97D4C"/>
    <w:rsid w:val="00B84592"/>
    <w:rsid w:val="00BF4BC7"/>
    <w:rsid w:val="00C94642"/>
    <w:rsid w:val="00CB35FF"/>
    <w:rsid w:val="00D068DA"/>
    <w:rsid w:val="00D60227"/>
    <w:rsid w:val="00DD7243"/>
    <w:rsid w:val="00E405CD"/>
    <w:rsid w:val="00ED4A32"/>
    <w:rsid w:val="00F57070"/>
    <w:rsid w:val="00F64452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6F97A"/>
  <w15:chartTrackingRefBased/>
  <w15:docId w15:val="{540EB1DC-8C40-41E9-886C-0CB9C259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E62"/>
    <w:pPr>
      <w:widowControl w:val="0"/>
      <w:suppressAutoHyphens/>
      <w:spacing w:after="0" w:line="240" w:lineRule="auto"/>
    </w:pPr>
    <w:rPr>
      <w:rFonts w:ascii="Liberation Serif" w:hAnsi="Liberation Serif" w:cs="Mangal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9"/>
    <w:qFormat/>
    <w:rsid w:val="007F5589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3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E4239"/>
    <w:pPr>
      <w:ind w:left="720"/>
      <w:contextualSpacing/>
    </w:pPr>
    <w:rPr>
      <w:szCs w:val="21"/>
    </w:rPr>
  </w:style>
  <w:style w:type="character" w:customStyle="1" w:styleId="a5">
    <w:name w:val="Гипертекстовая ссылка"/>
    <w:basedOn w:val="a0"/>
    <w:uiPriority w:val="99"/>
    <w:rsid w:val="005E4239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7F558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7256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7256"/>
    <w:rPr>
      <w:rFonts w:ascii="Segoe UI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407395708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/redirect/19513445/4" TargetMode="External"/><Relationship Id="rId5" Type="http://schemas.openxmlformats.org/officeDocument/2006/relationships/hyperlink" Target="http://ivo.garant.ru/document/redirect/70291362/1082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2303</Words>
  <Characters>13132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2024-01-10T08:25:00Z</dcterms:created>
  <dcterms:modified xsi:type="dcterms:W3CDTF">2024-01-11T13:04:00Z</dcterms:modified>
</cp:coreProperties>
</file>